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  <w:bookmarkStart w:id="0" w:name="_GoBack"/>
      <w:bookmarkEnd w:id="0"/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3D2CB0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sz w:val="20"/>
          <w:szCs w:val="20"/>
          <w:lang w:eastAsia="pl-PL"/>
        </w:rPr>
      </w:pPr>
      <w:r w:rsidRPr="003D2CB0">
        <w:rPr>
          <w:rFonts w:ascii="Fira Sans" w:eastAsia="Times New Roman" w:hAnsi="Fira Sans" w:cs="Times New Roman"/>
          <w:b/>
          <w:sz w:val="20"/>
          <w:szCs w:val="20"/>
          <w:lang w:eastAsia="pl-PL"/>
        </w:rPr>
        <w:t>Gminne Biuro Spisowe w</w:t>
      </w:r>
      <w:r w:rsidR="00D659C3" w:rsidRPr="003D2CB0">
        <w:rPr>
          <w:rFonts w:ascii="Fira Sans" w:eastAsia="Times New Roman" w:hAnsi="Fira Sans" w:cs="Times New Roman"/>
          <w:b/>
          <w:sz w:val="20"/>
          <w:szCs w:val="20"/>
          <w:lang w:eastAsia="pl-PL"/>
        </w:rPr>
        <w:t xml:space="preserve"> Wilkołazie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01751"/>
    <w:rsid w:val="00094DC7"/>
    <w:rsid w:val="003D2CB0"/>
    <w:rsid w:val="0090015D"/>
    <w:rsid w:val="00961AD2"/>
    <w:rsid w:val="0097027D"/>
    <w:rsid w:val="00AD5233"/>
    <w:rsid w:val="00BC18EE"/>
    <w:rsid w:val="00BF448C"/>
    <w:rsid w:val="00D659C3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Jacek Stec</cp:lastModifiedBy>
  <cp:revision>9</cp:revision>
  <cp:lastPrinted>2021-01-29T07:36:00Z</cp:lastPrinted>
  <dcterms:created xsi:type="dcterms:W3CDTF">2021-01-27T14:50:00Z</dcterms:created>
  <dcterms:modified xsi:type="dcterms:W3CDTF">2021-01-29T07:51:00Z</dcterms:modified>
</cp:coreProperties>
</file>