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rsidR="00E327C0" w:rsidRPr="006C1B29" w:rsidRDefault="00E327C0" w:rsidP="00E327C0">
      <w:pPr>
        <w:pStyle w:val="Podtytu"/>
        <w:rPr>
          <w:rFonts w:ascii="Calibri" w:hAnsi="Calibri"/>
        </w:rPr>
      </w:pPr>
    </w:p>
    <w:p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rsidR="004F210E" w:rsidRPr="001F2D3B" w:rsidRDefault="004F210E" w:rsidP="0021582E">
            <w:pPr>
              <w:spacing w:before="30" w:after="10" w:line="250" w:lineRule="exact"/>
              <w:ind w:right="-57"/>
              <w:rPr>
                <w:rFonts w:ascii="Arial" w:eastAsia="Arial" w:hAnsi="Arial" w:cs="Arial"/>
                <w:color w:val="auto"/>
                <w:sz w:val="20"/>
                <w:szCs w:val="20"/>
              </w:rPr>
            </w:pPr>
          </w:p>
        </w:tc>
      </w:tr>
    </w:tbl>
    <w:p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w:t>
            </w:r>
            <w:proofErr w:type="spellStart"/>
            <w:r w:rsidRPr="006C1B29">
              <w:rPr>
                <w:rFonts w:ascii="Calibri" w:eastAsia="Arial" w:hAnsi="Calibri" w:cs="Calibri"/>
                <w:b/>
                <w:sz w:val="20"/>
                <w:szCs w:val="22"/>
              </w:rPr>
              <w:t>ców</w:t>
            </w:r>
            <w:proofErr w:type="spellEnd"/>
            <w:r w:rsidRPr="006C1B29">
              <w:rPr>
                <w:rFonts w:ascii="Calibri" w:eastAsia="Arial" w:hAnsi="Calibri" w:cs="Calibri"/>
                <w:b/>
                <w:sz w:val="20"/>
                <w:szCs w:val="22"/>
              </w:rPr>
              <w:t>)</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rsidR="008E5B80" w:rsidRDefault="008E5B80">
      <w:pPr>
        <w:rPr>
          <w:b/>
          <w:bCs/>
          <w:i/>
          <w:iCs/>
        </w:rPr>
      </w:pPr>
    </w:p>
    <w:p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rsidTr="00E85E95">
        <w:tc>
          <w:tcPr>
            <w:tcW w:w="9995" w:type="dxa"/>
            <w:shd w:val="clear" w:color="auto" w:fill="C4BC96"/>
          </w:tcPr>
          <w:p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wyjaśnić ewentualne odstępstwa w ich 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4F5436">
            <w:pPr>
              <w:spacing w:before="30" w:after="10" w:line="250" w:lineRule="exact"/>
              <w:ind w:right="28"/>
              <w:rPr>
                <w:rFonts w:ascii="Arial" w:eastAsia="Arial" w:hAnsi="Arial" w:cs="Arial"/>
                <w:color w:val="auto"/>
                <w:sz w:val="20"/>
                <w:szCs w:val="20"/>
              </w:rPr>
            </w:pPr>
          </w:p>
        </w:tc>
      </w:tr>
      <w:tr w:rsidR="00453CA9" w:rsidRPr="000172F7" w:rsidTr="00E85E95">
        <w:tblPrEx>
          <w:shd w:val="clear" w:color="auto" w:fill="C4BC96"/>
        </w:tblPrEx>
        <w:trPr>
          <w:gridBefore w:val="1"/>
          <w:wBefore w:w="35" w:type="pct"/>
          <w:trHeight w:val="693"/>
        </w:trPr>
        <w:tc>
          <w:tcPr>
            <w:tcW w:w="4965" w:type="pct"/>
            <w:shd w:val="clear" w:color="auto" w:fill="C4BC96"/>
            <w:vAlign w:val="center"/>
          </w:tcPr>
          <w:p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lastRenderedPageBreak/>
              <w:t>Część II. Sprawozdanie z wykonania wydatków</w:t>
            </w:r>
          </w:p>
        </w:tc>
      </w:tr>
    </w:tbl>
    <w:p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21582E">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21582E">
              <w:rPr>
                <w:rFonts w:ascii="Calibri" w:hAnsi="Calibri" w:cs="Calibri"/>
                <w:b/>
                <w:bCs/>
                <w:color w:val="auto"/>
                <w:sz w:val="18"/>
                <w:szCs w:val="18"/>
              </w:rPr>
              <w:t>…………</w:t>
            </w:r>
          </w:p>
        </w:tc>
      </w:tr>
      <w:tr w:rsidR="00453CA9" w:rsidRPr="000172F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autoSpaceDE w:val="0"/>
              <w:autoSpaceDN w:val="0"/>
              <w:adjustRightInd w:val="0"/>
              <w:rPr>
                <w:color w:val="auto"/>
                <w:sz w:val="17"/>
                <w:szCs w:val="17"/>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21582E">
            <w:pPr>
              <w:kinsoku w:val="0"/>
              <w:overflowPunct w:val="0"/>
              <w:autoSpaceDE w:val="0"/>
              <w:autoSpaceDN w:val="0"/>
              <w:adjustRightInd w:val="0"/>
              <w:spacing w:before="40" w:line="192" w:lineRule="exact"/>
              <w:rPr>
                <w:rFonts w:ascii="Calibri" w:hAnsi="Calibri" w:cs="Calibri"/>
                <w:sz w:val="16"/>
              </w:rPr>
            </w:pPr>
            <w:r>
              <w:rPr>
                <w:rFonts w:ascii="Calibri" w:hAnsi="Calibri" w:cs="Calibri"/>
                <w:sz w:val="16"/>
              </w:rPr>
              <w:t xml:space="preserve">  ……..</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4F5436">
        <w:trPr>
          <w:trHeight w:val="7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bl>
    <w:p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rPr>
                <w:color w:val="auto"/>
                <w:sz w:val="17"/>
                <w:szCs w:val="17"/>
              </w:rPr>
            </w:pPr>
          </w:p>
          <w:p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w:t>
            </w:r>
            <w:proofErr w:type="spellStart"/>
            <w:r w:rsidRPr="00E85E95">
              <w:rPr>
                <w:rFonts w:ascii="Calibri" w:hAnsi="Calibri" w:cs="Calibri"/>
                <w:color w:val="auto"/>
                <w:sz w:val="17"/>
                <w:szCs w:val="17"/>
              </w:rPr>
              <w:t>ra</w:t>
            </w:r>
            <w:proofErr w:type="spellEnd"/>
            <w:r w:rsidRPr="00E85E95">
              <w:rPr>
                <w:rFonts w:ascii="Calibri" w:hAnsi="Calibri" w:cs="Calibri"/>
                <w:color w:val="auto"/>
                <w:sz w:val="17"/>
                <w:szCs w:val="17"/>
              </w:rPr>
              <w:t>,-re) przekazał(a, y) środki finansowe):</w:t>
            </w:r>
          </w:p>
        </w:tc>
        <w:tc>
          <w:tcPr>
            <w:tcW w:w="1435" w:type="dxa"/>
            <w:vMerge/>
            <w:tcBorders>
              <w:left w:val="single" w:sz="6" w:space="0" w:color="000000"/>
              <w:right w:val="single" w:sz="4"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lastRenderedPageBreak/>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FF5287">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bl>
    <w:p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rsidR="002B5D25" w:rsidRDefault="002B5D25" w:rsidP="002B5D25">
            <w:pPr>
              <w:spacing w:before="30" w:after="10" w:line="250" w:lineRule="exact"/>
              <w:ind w:left="28" w:right="28"/>
              <w:rPr>
                <w:rFonts w:ascii="Arial" w:eastAsia="Arial" w:hAnsi="Arial" w:cs="Arial"/>
                <w:color w:val="auto"/>
                <w:sz w:val="20"/>
                <w:szCs w:val="20"/>
              </w:rPr>
            </w:pPr>
          </w:p>
          <w:p w:rsidR="004F5436" w:rsidRPr="001F2D3B" w:rsidRDefault="004F5436" w:rsidP="00FF5287">
            <w:pPr>
              <w:spacing w:before="30" w:after="10" w:line="250" w:lineRule="exact"/>
              <w:ind w:left="28" w:right="28"/>
              <w:rPr>
                <w:rFonts w:ascii="Arial" w:eastAsia="Arial" w:hAnsi="Arial" w:cs="Arial"/>
                <w:color w:val="auto"/>
                <w:sz w:val="20"/>
                <w:szCs w:val="20"/>
              </w:rPr>
            </w:pPr>
            <w:bookmarkStart w:id="0" w:name="_GoBack"/>
            <w:bookmarkEnd w:id="0"/>
          </w:p>
        </w:tc>
      </w:tr>
    </w:tbl>
    <w:p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C4954" w:rsidRPr="006C1B29" w:rsidRDefault="005C4954" w:rsidP="00C44C30">
      <w:pPr>
        <w:widowControl w:val="0"/>
        <w:autoSpaceDE w:val="0"/>
        <w:autoSpaceDN w:val="0"/>
        <w:adjustRightInd w:val="0"/>
        <w:jc w:val="both"/>
        <w:rPr>
          <w:rFonts w:ascii="Calibri" w:hAnsi="Calibri" w:cs="Verdana"/>
          <w:color w:val="auto"/>
          <w:sz w:val="16"/>
          <w:szCs w:val="16"/>
        </w:rPr>
      </w:pPr>
    </w:p>
    <w:p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rsidTr="00E85E95">
        <w:trPr>
          <w:trHeight w:val="491"/>
        </w:trPr>
        <w:tc>
          <w:tcPr>
            <w:tcW w:w="5000" w:type="pct"/>
            <w:shd w:val="clear" w:color="auto" w:fill="C4BC96"/>
          </w:tcPr>
          <w:p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proofErr w:type="spellStart"/>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proofErr w:type="spellEnd"/>
      <w:r w:rsidR="008E078F" w:rsidRPr="006C1B29">
        <w:rPr>
          <w:rFonts w:ascii="Calibri" w:hAnsi="Calibri" w:cs="Verdana"/>
          <w:color w:val="auto"/>
          <w:sz w:val="20"/>
          <w:szCs w:val="20"/>
        </w:rPr>
        <w:t>)</w:t>
      </w:r>
      <w:r w:rsidRPr="006C1B29">
        <w:rPr>
          <w:rFonts w:ascii="Calibri" w:hAnsi="Calibri" w:cs="Verdana"/>
          <w:color w:val="auto"/>
          <w:sz w:val="20"/>
          <w:szCs w:val="20"/>
        </w:rPr>
        <w:t>;</w:t>
      </w:r>
    </w:p>
    <w:p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rsidTr="00836880">
        <w:trPr>
          <w:trHeight w:val="340"/>
        </w:trPr>
        <w:tc>
          <w:tcPr>
            <w:tcW w:w="236" w:type="dxa"/>
            <w:tcBorders>
              <w:bottom w:val="nil"/>
              <w:right w:val="nil"/>
            </w:tcBorders>
            <w:shd w:val="clear" w:color="auto" w:fill="auto"/>
          </w:tcPr>
          <w:p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shd w:val="clear" w:color="auto" w:fill="auto"/>
          </w:tcPr>
          <w:p w:rsidR="00504BDF" w:rsidRPr="006C1B29" w:rsidRDefault="00504BDF" w:rsidP="00504BDF">
            <w:pPr>
              <w:ind w:right="-108"/>
              <w:jc w:val="center"/>
              <w:rPr>
                <w:rFonts w:ascii="Calibri" w:hAnsi="Calibri" w:cs="Calibri"/>
                <w:sz w:val="18"/>
                <w:szCs w:val="22"/>
              </w:rPr>
            </w:pPr>
          </w:p>
        </w:tc>
      </w:tr>
      <w:tr w:rsidR="00E25CE6" w:rsidRPr="00AE24D0" w:rsidTr="00836880">
        <w:trPr>
          <w:trHeight w:val="340"/>
        </w:trPr>
        <w:tc>
          <w:tcPr>
            <w:tcW w:w="236" w:type="dxa"/>
            <w:tcBorders>
              <w:top w:val="nil"/>
              <w:bottom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shd w:val="clear" w:color="auto" w:fill="auto"/>
          </w:tcPr>
          <w:p w:rsidR="00E25CE6" w:rsidRPr="006C1B29" w:rsidRDefault="00E25CE6" w:rsidP="00E25CE6">
            <w:pPr>
              <w:ind w:right="-108"/>
              <w:jc w:val="center"/>
              <w:rPr>
                <w:rFonts w:ascii="Calibri" w:hAnsi="Calibri" w:cs="Calibri"/>
                <w:sz w:val="18"/>
                <w:szCs w:val="22"/>
              </w:rPr>
            </w:pPr>
          </w:p>
        </w:tc>
      </w:tr>
      <w:tr w:rsidR="00E25CE6" w:rsidRPr="00AE24D0" w:rsidTr="00836880">
        <w:trPr>
          <w:trHeight w:val="1390"/>
        </w:trPr>
        <w:tc>
          <w:tcPr>
            <w:tcW w:w="7654" w:type="dxa"/>
            <w:gridSpan w:val="5"/>
            <w:tcBorders>
              <w:top w:val="nil"/>
              <w:bottom w:val="nil"/>
            </w:tcBorders>
            <w:shd w:val="clear" w:color="auto" w:fill="auto"/>
          </w:tcPr>
          <w:p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rsidR="00E25CE6" w:rsidRPr="006C1B29" w:rsidRDefault="00E25CE6" w:rsidP="00836880">
            <w:pPr>
              <w:ind w:right="-108"/>
              <w:jc w:val="center"/>
              <w:rPr>
                <w:rFonts w:ascii="Calibri" w:eastAsia="Arial" w:hAnsi="Calibri" w:cs="Calibri"/>
                <w:sz w:val="18"/>
                <w:szCs w:val="22"/>
              </w:rPr>
            </w:pPr>
          </w:p>
          <w:p w:rsidR="00E25CE6" w:rsidRPr="006C1B29" w:rsidRDefault="00E25CE6" w:rsidP="001F5DA2">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p>
        </w:tc>
      </w:tr>
      <w:tr w:rsidR="00E25CE6" w:rsidRPr="00AE24D0" w:rsidTr="00836880">
        <w:trPr>
          <w:trHeight w:hRule="exact" w:val="170"/>
        </w:trPr>
        <w:tc>
          <w:tcPr>
            <w:tcW w:w="2941" w:type="dxa"/>
            <w:gridSpan w:val="2"/>
            <w:tcBorders>
              <w:top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rsidR="00E25CE6" w:rsidRPr="006C1B29" w:rsidRDefault="00E25CE6" w:rsidP="00E25CE6">
            <w:pPr>
              <w:ind w:right="-108"/>
              <w:jc w:val="center"/>
              <w:rPr>
                <w:rFonts w:ascii="Calibri" w:hAnsi="Calibri" w:cs="Calibri"/>
                <w:sz w:val="18"/>
                <w:szCs w:val="22"/>
              </w:rPr>
            </w:pPr>
          </w:p>
        </w:tc>
      </w:tr>
    </w:tbl>
    <w:p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sidRPr="00836880">
        <w:rPr>
          <w:rFonts w:ascii="Calibri" w:hAnsi="Calibri"/>
          <w:color w:val="auto"/>
          <w:sz w:val="16"/>
          <w:szCs w:val="16"/>
        </w:rPr>
        <w:t>późn</w:t>
      </w:r>
      <w:proofErr w:type="spellEnd"/>
      <w:r w:rsidRPr="00836880">
        <w:rPr>
          <w:rFonts w:ascii="Calibri" w:hAnsi="Calibri"/>
          <w:color w:val="auto"/>
          <w:sz w:val="16"/>
          <w:szCs w:val="16"/>
        </w:rPr>
        <w:t>. zm.), za poświadczeniem przedłożenia Zleceniodawcy, lub nadane w polskiej placówce pocztowej operatora publicznego.</w:t>
      </w:r>
    </w:p>
    <w:sectPr w:rsidR="00EB01EF" w:rsidRPr="006C1B29" w:rsidSect="00836880">
      <w:footerReference w:type="default" r:id="rId9"/>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03D" w:rsidRDefault="004F203D">
      <w:r>
        <w:separator/>
      </w:r>
    </w:p>
  </w:endnote>
  <w:endnote w:type="continuationSeparator" w:id="0">
    <w:p w:rsidR="004F203D" w:rsidRDefault="004F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FF5287">
      <w:rPr>
        <w:rFonts w:ascii="Calibri" w:hAnsi="Calibri"/>
        <w:noProof/>
        <w:sz w:val="22"/>
        <w:szCs w:val="22"/>
      </w:rPr>
      <w:t>3</w:t>
    </w:r>
    <w:r w:rsidRPr="00E923BC">
      <w:rPr>
        <w:rFonts w:ascii="Calibri" w:hAnsi="Calibri"/>
        <w:sz w:val="22"/>
        <w:szCs w:val="22"/>
      </w:rPr>
      <w:fldChar w:fldCharType="end"/>
    </w:r>
  </w:p>
  <w:p w:rsidR="009A2D9B" w:rsidRDefault="009A2D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03D" w:rsidRDefault="004F203D">
      <w:r>
        <w:separator/>
      </w:r>
    </w:p>
  </w:footnote>
  <w:footnote w:type="continuationSeparator" w:id="0">
    <w:p w:rsidR="004F203D" w:rsidRDefault="004F203D">
      <w:r>
        <w:continuationSeparator/>
      </w:r>
    </w:p>
  </w:footnote>
  <w:footnote w:id="1">
    <w:p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2E"/>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1EC"/>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97108"/>
    <w:rsid w:val="001A2565"/>
    <w:rsid w:val="001A30EF"/>
    <w:rsid w:val="001A4D38"/>
    <w:rsid w:val="001A52AE"/>
    <w:rsid w:val="001B20FC"/>
    <w:rsid w:val="001B3C05"/>
    <w:rsid w:val="001C0A51"/>
    <w:rsid w:val="001C3B35"/>
    <w:rsid w:val="001C3F60"/>
    <w:rsid w:val="001C6E92"/>
    <w:rsid w:val="001D06A4"/>
    <w:rsid w:val="001D1DE6"/>
    <w:rsid w:val="001D305B"/>
    <w:rsid w:val="001D5660"/>
    <w:rsid w:val="001D7186"/>
    <w:rsid w:val="001D76D7"/>
    <w:rsid w:val="001E1DAD"/>
    <w:rsid w:val="001E6E09"/>
    <w:rsid w:val="001E76D7"/>
    <w:rsid w:val="001F01E5"/>
    <w:rsid w:val="001F0777"/>
    <w:rsid w:val="001F0AE5"/>
    <w:rsid w:val="001F2262"/>
    <w:rsid w:val="001F25D5"/>
    <w:rsid w:val="001F5DA2"/>
    <w:rsid w:val="00201519"/>
    <w:rsid w:val="002064D0"/>
    <w:rsid w:val="0021020C"/>
    <w:rsid w:val="00213AB5"/>
    <w:rsid w:val="00215516"/>
    <w:rsid w:val="0021582E"/>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05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2AF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501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03D"/>
    <w:rsid w:val="004F210E"/>
    <w:rsid w:val="004F3CCC"/>
    <w:rsid w:val="004F5436"/>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1CB6"/>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75358"/>
    <w:rsid w:val="00C82393"/>
    <w:rsid w:val="00C84CF0"/>
    <w:rsid w:val="00C86511"/>
    <w:rsid w:val="00C878C6"/>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4665"/>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5287"/>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1.MAK\AppData\Local\Temp\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B6DA-33F9-4FEB-A39E-56CEDDA8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Template>
  <TotalTime>2</TotalTime>
  <Pages>3</Pages>
  <Words>777</Words>
  <Characters>4663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Karolina Makuch</dc:creator>
  <cp:keywords>SPRAWOZDANIE Z WYKONANIA ZADANIA PUBLICZNEGO</cp:keywords>
  <dc:description>Dz.U. 2018, poz. 2057 (załącznik 5)</dc:description>
  <cp:lastModifiedBy>Bernardeta BP. Pelak</cp:lastModifiedBy>
  <cp:revision>3</cp:revision>
  <cp:lastPrinted>2021-01-19T08:38:00Z</cp:lastPrinted>
  <dcterms:created xsi:type="dcterms:W3CDTF">2023-01-09T11:00:00Z</dcterms:created>
  <dcterms:modified xsi:type="dcterms:W3CDTF">2023-01-09T11:02:00Z</dcterms:modified>
  <cp:category>Realizacja zadań publicznych</cp:category>
  <cp:contentStatus>Formularz obowiązuje od dnia 29 października 2018 r.</cp:contentStatus>
</cp:coreProperties>
</file>