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53" w:rsidRDefault="008F4C53" w:rsidP="008F4C53">
      <w:pPr>
        <w:spacing w:line="360" w:lineRule="auto"/>
        <w:jc w:val="center"/>
        <w:rPr>
          <w:b/>
          <w:i/>
        </w:rPr>
      </w:pPr>
      <w:r w:rsidRPr="00CC47F9">
        <w:rPr>
          <w:b/>
          <w:i/>
        </w:rPr>
        <w:t>Stowarzyszenie Lokalna Grupa Działania Ziemi Kraśnickiej</w:t>
      </w:r>
    </w:p>
    <w:p w:rsidR="008F4C53" w:rsidRDefault="008F4C53" w:rsidP="008F4C53">
      <w:pPr>
        <w:spacing w:line="360" w:lineRule="auto"/>
        <w:jc w:val="center"/>
        <w:rPr>
          <w:b/>
          <w:i/>
        </w:rPr>
      </w:pPr>
      <w:r w:rsidRPr="00CC47F9">
        <w:rPr>
          <w:b/>
          <w:i/>
        </w:rPr>
        <w:t>serdecznie zaprasza na</w:t>
      </w:r>
      <w:r>
        <w:rPr>
          <w:b/>
          <w:i/>
        </w:rPr>
        <w:t xml:space="preserve"> </w:t>
      </w:r>
      <w:r w:rsidRPr="0090459F">
        <w:rPr>
          <w:b/>
          <w:i/>
          <w:highlight w:val="yellow"/>
          <w:u w:val="single"/>
        </w:rPr>
        <w:t>bezpłatne</w:t>
      </w:r>
      <w:r>
        <w:rPr>
          <w:b/>
          <w:i/>
        </w:rPr>
        <w:t xml:space="preserve"> seminarium</w:t>
      </w:r>
      <w:r w:rsidRPr="00CC47F9">
        <w:rPr>
          <w:b/>
          <w:i/>
        </w:rPr>
        <w:t>:</w:t>
      </w:r>
    </w:p>
    <w:p w:rsidR="008F4C53" w:rsidRPr="00CC47F9" w:rsidRDefault="008F4C53" w:rsidP="008F4C53">
      <w:pPr>
        <w:spacing w:line="360" w:lineRule="auto"/>
        <w:rPr>
          <w:b/>
          <w:i/>
        </w:rPr>
      </w:pPr>
    </w:p>
    <w:p w:rsidR="008F4C53" w:rsidRDefault="008F4C53" w:rsidP="008F4C53">
      <w:pPr>
        <w:jc w:val="right"/>
      </w:pPr>
    </w:p>
    <w:p w:rsidR="009E26A5" w:rsidRDefault="008F4C53" w:rsidP="0073484F">
      <w:pPr>
        <w:spacing w:line="360" w:lineRule="auto"/>
        <w:ind w:left="-567" w:hanging="426"/>
        <w:jc w:val="center"/>
        <w:rPr>
          <w:b/>
          <w:i/>
          <w:sz w:val="44"/>
          <w:szCs w:val="44"/>
          <w:highlight w:val="yellow"/>
        </w:rPr>
      </w:pPr>
      <w:r w:rsidRPr="0017583C">
        <w:rPr>
          <w:b/>
          <w:i/>
          <w:sz w:val="44"/>
          <w:szCs w:val="44"/>
          <w:highlight w:val="yellow"/>
        </w:rPr>
        <w:t xml:space="preserve">„PROWADZENIE KSIĘGOWOŚCI </w:t>
      </w:r>
      <w:r w:rsidR="009E26A5">
        <w:rPr>
          <w:b/>
          <w:i/>
          <w:sz w:val="44"/>
          <w:szCs w:val="44"/>
          <w:highlight w:val="yellow"/>
        </w:rPr>
        <w:br/>
      </w:r>
      <w:r w:rsidRPr="0017583C">
        <w:rPr>
          <w:b/>
          <w:i/>
          <w:sz w:val="44"/>
          <w:szCs w:val="44"/>
          <w:highlight w:val="yellow"/>
        </w:rPr>
        <w:t>W GOSPODARSTWIE ROLNYM</w:t>
      </w:r>
    </w:p>
    <w:p w:rsidR="008F4C53" w:rsidRPr="0017583C" w:rsidRDefault="008F4C53" w:rsidP="0073484F">
      <w:pPr>
        <w:spacing w:line="360" w:lineRule="auto"/>
        <w:ind w:left="-567" w:hanging="426"/>
        <w:jc w:val="center"/>
        <w:rPr>
          <w:b/>
          <w:i/>
          <w:sz w:val="44"/>
          <w:szCs w:val="44"/>
        </w:rPr>
      </w:pPr>
      <w:r w:rsidRPr="0017583C">
        <w:rPr>
          <w:b/>
          <w:i/>
          <w:sz w:val="44"/>
          <w:szCs w:val="44"/>
          <w:highlight w:val="yellow"/>
        </w:rPr>
        <w:t xml:space="preserve"> I ROZLICZENIE VAT”</w:t>
      </w:r>
    </w:p>
    <w:p w:rsidR="008F4C53" w:rsidRPr="00FE261E" w:rsidRDefault="008F4C53" w:rsidP="0017583C">
      <w:pPr>
        <w:spacing w:line="360" w:lineRule="auto"/>
        <w:ind w:left="-567" w:hanging="426"/>
        <w:jc w:val="center"/>
        <w:rPr>
          <w:b/>
          <w:color w:val="0070C0"/>
          <w:sz w:val="28"/>
          <w:szCs w:val="28"/>
        </w:rPr>
      </w:pPr>
      <w:r w:rsidRPr="00FE261E">
        <w:rPr>
          <w:b/>
          <w:color w:val="0070C0"/>
          <w:sz w:val="28"/>
          <w:szCs w:val="28"/>
        </w:rPr>
        <w:t>W dniu 18.06.2013r.</w:t>
      </w:r>
    </w:p>
    <w:p w:rsidR="008F4C53" w:rsidRPr="00FE261E" w:rsidRDefault="008F4C53" w:rsidP="0017583C">
      <w:pPr>
        <w:spacing w:line="360" w:lineRule="auto"/>
        <w:ind w:left="-567" w:right="-428" w:hanging="426"/>
        <w:jc w:val="center"/>
        <w:rPr>
          <w:b/>
          <w:color w:val="0070C0"/>
          <w:sz w:val="28"/>
          <w:szCs w:val="28"/>
        </w:rPr>
      </w:pPr>
      <w:r w:rsidRPr="00FE261E">
        <w:rPr>
          <w:b/>
          <w:color w:val="0070C0"/>
          <w:sz w:val="28"/>
          <w:szCs w:val="28"/>
        </w:rPr>
        <w:t>Dom Weselny BIAŁA RÓŻA ul. Struga 5, Kraśnik.</w:t>
      </w:r>
    </w:p>
    <w:p w:rsidR="008F4C53" w:rsidRPr="0090459F" w:rsidRDefault="008F4C53" w:rsidP="0070660E">
      <w:pPr>
        <w:spacing w:line="360" w:lineRule="auto"/>
        <w:ind w:left="-567" w:right="-428" w:firstLine="425"/>
        <w:jc w:val="center"/>
        <w:rPr>
          <w:u w:val="single"/>
        </w:rPr>
      </w:pPr>
    </w:p>
    <w:p w:rsidR="008F4C53" w:rsidRDefault="0070660E" w:rsidP="0070660E">
      <w:pPr>
        <w:spacing w:line="360" w:lineRule="auto"/>
        <w:ind w:left="-567" w:right="-428" w:firstLine="425"/>
        <w:jc w:val="center"/>
        <w:rPr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  <w:drawing>
          <wp:inline distT="0" distB="0" distL="0" distR="0">
            <wp:extent cx="1644650" cy="1498600"/>
            <wp:effectExtent l="19050" t="0" r="0" b="0"/>
            <wp:docPr id="24" name="Obraz 24" descr="http://t0.gstatic.com/images?q=tbn:ANd9GcQ6px7RAPmC9oZcuDwWUMZZNmdAPQCf7ucKhzi4bbRUyfwqSSA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0.gstatic.com/images?q=tbn:ANd9GcQ6px7RAPmC9oZcuDwWUMZZNmdAPQCf7ucKhzi4bbRUyfwqSSA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  <w:drawing>
          <wp:inline distT="0" distB="0" distL="0" distR="0">
            <wp:extent cx="2019300" cy="1530350"/>
            <wp:effectExtent l="19050" t="0" r="0" b="0"/>
            <wp:docPr id="21" name="Obraz 21" descr="http://t1.gstatic.com/images?q=tbn:ANd9GcTucHVNAcB_Svpz7LYT7scry7zLvSf8EMjtCXnA2Nuyr6TMDso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TucHVNAcB_Svpz7LYT7scry7zLvSf8EMjtCXnA2Nuyr6TMDsov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l-PL"/>
        </w:rPr>
        <w:drawing>
          <wp:inline distT="0" distB="0" distL="0" distR="0">
            <wp:extent cx="1930400" cy="1529074"/>
            <wp:effectExtent l="19050" t="0" r="0" b="0"/>
            <wp:docPr id="18" name="Obraz 18" descr="http://t0.gstatic.com/images?q=tbn:ANd9GcQgHgSDXJS35YVZ_RfZTOcCQ-PLESP8BwtpV-kR8W2Dw4Mkfsm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0.gstatic.com/images?q=tbn:ANd9GcQgHgSDXJS35YVZ_RfZTOcCQ-PLESP8BwtpV-kR8W2Dw4Mkfsm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72" cy="153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C53" w:rsidRDefault="008F4C53" w:rsidP="008F4C53">
      <w:pPr>
        <w:spacing w:line="360" w:lineRule="auto"/>
        <w:ind w:left="-567" w:right="-428" w:firstLine="425"/>
        <w:rPr>
          <w:u w:val="single"/>
        </w:rPr>
      </w:pPr>
    </w:p>
    <w:p w:rsidR="008F4C53" w:rsidRDefault="008F4C53" w:rsidP="008F4C53">
      <w:pPr>
        <w:spacing w:line="360" w:lineRule="auto"/>
        <w:ind w:left="-567" w:right="-428" w:firstLine="425"/>
        <w:rPr>
          <w:u w:val="single"/>
        </w:rPr>
      </w:pPr>
    </w:p>
    <w:p w:rsidR="008F4C53" w:rsidRPr="00FE261E" w:rsidRDefault="008F4C53" w:rsidP="00FE261E">
      <w:pPr>
        <w:spacing w:line="360" w:lineRule="auto"/>
        <w:ind w:left="-567" w:right="-428" w:firstLine="425"/>
        <w:jc w:val="both"/>
        <w:rPr>
          <w:sz w:val="32"/>
          <w:szCs w:val="32"/>
          <w:u w:val="single"/>
        </w:rPr>
      </w:pPr>
      <w:r w:rsidRPr="00FE261E">
        <w:rPr>
          <w:sz w:val="32"/>
          <w:szCs w:val="32"/>
          <w:u w:val="single"/>
        </w:rPr>
        <w:t>Szkolenie skierowane jest</w:t>
      </w:r>
      <w:r w:rsidR="00FE261E" w:rsidRPr="00FE261E">
        <w:rPr>
          <w:sz w:val="32"/>
          <w:szCs w:val="32"/>
          <w:u w:val="single"/>
        </w:rPr>
        <w:t xml:space="preserve"> </w:t>
      </w:r>
      <w:r w:rsidRPr="00FE261E">
        <w:rPr>
          <w:sz w:val="32"/>
          <w:szCs w:val="32"/>
          <w:u w:val="single"/>
        </w:rPr>
        <w:t>do mieszkańców terenu działania</w:t>
      </w:r>
      <w:r w:rsidR="00FE261E" w:rsidRPr="00FE261E">
        <w:rPr>
          <w:sz w:val="32"/>
          <w:szCs w:val="32"/>
          <w:u w:val="single"/>
        </w:rPr>
        <w:t xml:space="preserve">  </w:t>
      </w:r>
      <w:r w:rsidRPr="00FE261E">
        <w:rPr>
          <w:sz w:val="32"/>
          <w:szCs w:val="32"/>
          <w:u w:val="single"/>
        </w:rPr>
        <w:t>LGD Kraśnik.</w:t>
      </w:r>
    </w:p>
    <w:p w:rsidR="008F4C53" w:rsidRDefault="008F4C53" w:rsidP="008F4C53">
      <w:pPr>
        <w:spacing w:line="360" w:lineRule="auto"/>
        <w:ind w:left="-567" w:right="-428" w:firstLine="425"/>
        <w:rPr>
          <w:u w:val="single"/>
        </w:rPr>
      </w:pPr>
    </w:p>
    <w:p w:rsidR="008F4C53" w:rsidRDefault="0073484F" w:rsidP="008F4C53">
      <w:pPr>
        <w:spacing w:line="360" w:lineRule="auto"/>
        <w:ind w:left="-567" w:right="-428" w:firstLine="425"/>
      </w:pPr>
      <w:r>
        <w:t>Jesteś rolnikiem?</w:t>
      </w:r>
    </w:p>
    <w:p w:rsidR="0073484F" w:rsidRDefault="0017583C" w:rsidP="008F4C53">
      <w:pPr>
        <w:spacing w:line="360" w:lineRule="auto"/>
        <w:ind w:left="-567" w:right="-428" w:firstLine="425"/>
      </w:pPr>
      <w:r>
        <w:t>Chcesz rozliczyć VAT w gospodarstwie?</w:t>
      </w:r>
    </w:p>
    <w:p w:rsidR="0017583C" w:rsidRPr="0017583C" w:rsidRDefault="0017583C" w:rsidP="0017583C">
      <w:pPr>
        <w:spacing w:line="360" w:lineRule="auto"/>
        <w:ind w:left="-567" w:right="-428" w:firstLine="425"/>
      </w:pPr>
      <w:r>
        <w:t>Poznać podstawy prawne?</w:t>
      </w:r>
    </w:p>
    <w:p w:rsidR="008F4C53" w:rsidRDefault="008F4C53" w:rsidP="008F4C53">
      <w:pPr>
        <w:spacing w:line="360" w:lineRule="auto"/>
        <w:ind w:left="-567" w:right="-428" w:firstLine="425"/>
        <w:rPr>
          <w:b/>
          <w:i/>
        </w:rPr>
      </w:pPr>
      <w:r w:rsidRPr="00F14C66">
        <w:rPr>
          <w:b/>
          <w:i/>
        </w:rPr>
        <w:t>Tego i innych rzeczy</w:t>
      </w:r>
      <w:r w:rsidR="0017583C">
        <w:rPr>
          <w:b/>
          <w:i/>
        </w:rPr>
        <w:t xml:space="preserve"> dowiesz się na naszym seminarium</w:t>
      </w:r>
      <w:r w:rsidRPr="00F14C66">
        <w:rPr>
          <w:b/>
          <w:i/>
        </w:rPr>
        <w:t>!</w:t>
      </w:r>
    </w:p>
    <w:p w:rsidR="00FE261E" w:rsidRPr="00F14C66" w:rsidRDefault="00FE261E" w:rsidP="008F4C53">
      <w:pPr>
        <w:spacing w:line="360" w:lineRule="auto"/>
        <w:ind w:left="-567" w:right="-428" w:firstLine="425"/>
        <w:rPr>
          <w:b/>
          <w:i/>
        </w:rPr>
      </w:pPr>
    </w:p>
    <w:p w:rsidR="008F4C53" w:rsidRPr="00FE261E" w:rsidRDefault="008F4C53" w:rsidP="0073484F">
      <w:pPr>
        <w:spacing w:line="360" w:lineRule="auto"/>
        <w:ind w:right="-428"/>
        <w:jc w:val="center"/>
        <w:rPr>
          <w:b/>
          <w:i/>
          <w:color w:val="000000" w:themeColor="text1"/>
          <w:sz w:val="40"/>
          <w:szCs w:val="40"/>
          <w:highlight w:val="yellow"/>
        </w:rPr>
      </w:pPr>
      <w:r w:rsidRPr="00FE261E">
        <w:rPr>
          <w:b/>
          <w:i/>
          <w:color w:val="000000" w:themeColor="text1"/>
          <w:sz w:val="40"/>
          <w:szCs w:val="40"/>
          <w:highlight w:val="yellow"/>
        </w:rPr>
        <w:t>LICZBA MIEJSC OGRANICZONA !</w:t>
      </w:r>
    </w:p>
    <w:p w:rsidR="00627759" w:rsidRDefault="008F4C53" w:rsidP="009E26A5">
      <w:pPr>
        <w:spacing w:line="360" w:lineRule="auto"/>
        <w:ind w:left="-567" w:right="-428" w:firstLine="425"/>
        <w:jc w:val="center"/>
      </w:pPr>
      <w:r w:rsidRPr="00FE261E">
        <w:rPr>
          <w:b/>
          <w:i/>
          <w:color w:val="000000" w:themeColor="text1"/>
          <w:sz w:val="28"/>
          <w:szCs w:val="28"/>
          <w:highlight w:val="yellow"/>
        </w:rPr>
        <w:t>Zgłos</w:t>
      </w:r>
      <w:r w:rsidR="00374B95">
        <w:rPr>
          <w:b/>
          <w:i/>
          <w:color w:val="000000" w:themeColor="text1"/>
          <w:sz w:val="28"/>
          <w:szCs w:val="28"/>
          <w:highlight w:val="yellow"/>
        </w:rPr>
        <w:t>zenia przyjmowane są do dnia  17.06.2013r. do godz. 12</w:t>
      </w:r>
      <w:r w:rsidRPr="00FE261E">
        <w:rPr>
          <w:b/>
          <w:i/>
          <w:color w:val="000000" w:themeColor="text1"/>
          <w:sz w:val="28"/>
          <w:szCs w:val="28"/>
          <w:highlight w:val="yellow"/>
        </w:rPr>
        <w:t xml:space="preserve">:00 pod numerem </w:t>
      </w:r>
      <w:r w:rsidR="009E26A5">
        <w:rPr>
          <w:b/>
          <w:i/>
          <w:color w:val="000000" w:themeColor="text1"/>
          <w:sz w:val="28"/>
          <w:szCs w:val="28"/>
          <w:highlight w:val="yellow"/>
        </w:rPr>
        <w:br/>
      </w:r>
      <w:r w:rsidRPr="00FE261E">
        <w:rPr>
          <w:b/>
          <w:i/>
          <w:color w:val="000000" w:themeColor="text1"/>
          <w:sz w:val="28"/>
          <w:szCs w:val="28"/>
          <w:highlight w:val="yellow"/>
        </w:rPr>
        <w:t>tel. 81 825 27 27 oraz bezpośrednio w biurze Stowarzyszenia ul. Jagiellońska 5, Kraśni</w:t>
      </w:r>
      <w:r w:rsidRPr="00FE261E">
        <w:rPr>
          <w:b/>
          <w:i/>
          <w:color w:val="000000" w:themeColor="text1"/>
          <w:sz w:val="28"/>
          <w:szCs w:val="28"/>
        </w:rPr>
        <w:t>k</w:t>
      </w:r>
    </w:p>
    <w:sectPr w:rsidR="00627759" w:rsidSect="00CC47F9">
      <w:headerReference w:type="default" r:id="rId12"/>
      <w:pgSz w:w="11905" w:h="16837"/>
      <w:pgMar w:top="851" w:right="1134" w:bottom="2147" w:left="1276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A3" w:rsidRDefault="00C91FA3" w:rsidP="00FB3108">
      <w:r>
        <w:separator/>
      </w:r>
    </w:p>
  </w:endnote>
  <w:endnote w:type="continuationSeparator" w:id="1">
    <w:p w:rsidR="00C91FA3" w:rsidRDefault="00C91FA3" w:rsidP="00FB3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A3" w:rsidRDefault="00C91FA3" w:rsidP="00FB3108">
      <w:r>
        <w:separator/>
      </w:r>
    </w:p>
  </w:footnote>
  <w:footnote w:type="continuationSeparator" w:id="1">
    <w:p w:rsidR="00C91FA3" w:rsidRDefault="00C91FA3" w:rsidP="00FB3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9C" w:rsidRPr="0043029C" w:rsidRDefault="00EA7E79" w:rsidP="00916B9F">
    <w:pPr>
      <w:pStyle w:val="Nagwek1"/>
    </w:pPr>
    <w:r w:rsidRPr="00EA7E79">
      <w:rPr>
        <w:sz w:val="24"/>
        <w:szCs w:val="24"/>
      </w:rPr>
      <w:pict>
        <v:rect id="_x0000_s2052" alt="" style="position:absolute;margin-left:211.45pt;margin-top:-28.4pt;width:164.25pt;height:52.3pt;z-index:251663360" o:preferrelative="t" filled="f" stroked="f" insetpen="t" o:cliptowrap="t">
          <v:imagedata r:id="rId1" o:title="logo"/>
          <v:path o:extrusionok="f"/>
          <o:lock v:ext="edit" aspectratio="t"/>
        </v:rect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1.45pt;margin-top:-28.4pt;width:57.35pt;height:48.35pt;z-index:-251656192" wrapcoords="-284 0 -284 21316 21600 21316 21600 0 -284 0">
          <v:imagedata r:id="rId2" o:title="leader_large"/>
          <w10:wrap type="tight"/>
        </v:shape>
      </w:pict>
    </w:r>
    <w:r>
      <w:rPr>
        <w:noProof/>
        <w:lang w:eastAsia="pl-PL"/>
      </w:rPr>
      <w:pict>
        <v:shape id="_x0000_s2050" type="#_x0000_t75" style="position:absolute;margin-left:409.75pt;margin-top:-37.2pt;width:86.95pt;height:57.7pt;z-index:251661312;mso-wrap-distance-left:0;mso-wrap-distance-right:0" filled="t">
          <v:fill color2="black"/>
          <v:imagedata r:id="rId3" o:title=""/>
        </v:shape>
      </w:pict>
    </w:r>
    <w:r>
      <w:rPr>
        <w:noProof/>
        <w:lang w:eastAsia="pl-PL"/>
      </w:rPr>
      <w:pict>
        <v:shape id="_x0000_s2051" type="#_x0000_t75" style="position:absolute;margin-left:-51.65pt;margin-top:-27.85pt;width:111.8pt;height:54.15pt;z-index:-251654144">
          <v:imagedata r:id="rId4" o:title=""/>
        </v:shape>
      </w:pict>
    </w:r>
    <w:r w:rsidR="0017583C">
      <w:t xml:space="preserve">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4C53"/>
    <w:rsid w:val="0017583C"/>
    <w:rsid w:val="00374B95"/>
    <w:rsid w:val="00627759"/>
    <w:rsid w:val="0070660E"/>
    <w:rsid w:val="0073484F"/>
    <w:rsid w:val="007C6B62"/>
    <w:rsid w:val="008F4C53"/>
    <w:rsid w:val="00930B44"/>
    <w:rsid w:val="009E26A5"/>
    <w:rsid w:val="00C91FA3"/>
    <w:rsid w:val="00C9342A"/>
    <w:rsid w:val="00EA7E79"/>
    <w:rsid w:val="00F90A89"/>
    <w:rsid w:val="00FB3108"/>
    <w:rsid w:val="00FE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C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8F4C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4C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4C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C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C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imgres?q=szkolenie+w+rolnictwie&amp;start=246&amp;hl=pl&amp;biw=1440&amp;bih=805&amp;tbm=isch&amp;tbnid=Sn3pphzAoqccvM:&amp;imgrefurl=http://www.czestochowa.pl/samorzad/wydarzenia_samorzad/szkolenia-dla-rolnikow/?searchterm=None&amp;docid=GY6QFiUIAe2sfM&amp;imgurl=http://www.czestochowa.pl/samorzad/wydarzenia_samorzad/szkolenia-dla-rolnikow/images/Fot-rolnicy-szkolenia.jpg?isImage=1&amp;w=640&amp;h=425&amp;ei=bd-uUdGoMced7gaq74GQBg&amp;zoom=1&amp;ved=1t:3588,r:73,s:200,i:223&amp;iact=rc&amp;dur=4783&amp;page=10&amp;tbnh=183&amp;tbnw=276&amp;ndsp=31&amp;tx=128&amp;ty=10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pl/imgres?q=ksi%C4%99gowo%C5%9B%C4%87&amp;start=196&amp;hl=pl&amp;biw=1440&amp;bih=805&amp;tbm=isch&amp;tbnid=_qhEiuRLXaMCyM:&amp;imgrefurl=http://www.szybka-ksiegowosc.pl/outsourcing-uslug-kadrowych-i-ksiegowych/&amp;docid=DRv-3vbP31XbXM&amp;imgurl=http://www.szybka-ksiegowosc.pl/wp-content/uploads/2012/12/Outsourcing-us%C5%82ug-kadrowych-i-ksi%C4%99gowych-600x310.jpg&amp;w=600&amp;h=310&amp;ei=ReCuUeuOG86p7Abv-oDwCw&amp;zoom=1&amp;ved=1t:3588,r:0,s:200,i:4&amp;iact=rc&amp;dur=1339&amp;page=9&amp;tbnh=161&amp;tbnw=313&amp;ndsp=28&amp;tx=82&amp;ty=112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www.google.pl/imgres?q=szkolenie&amp;hl=pl&amp;biw=1440&amp;bih=805&amp;tbm=isch&amp;tbnid=BmUkd3FUopDw1M:&amp;imgrefurl=http://weblog.infopraca.pl/2011/01/pracownicy-msp-swietni-kompetencyjnie-czy-na-pewno/&amp;docid=aheJvJjS-KWC3M&amp;imgurl=http://weblog.infopraca.pl/wp-content/uploads/biuro-szkolenie.jpg&amp;w=496&amp;h=331&amp;ei=kd6uUZvgC9Gv7Aaz64HwCA&amp;zoom=1&amp;ved=1t:3588,r:21,s:0,i:227&amp;iact=rc&amp;dur=3873&amp;page=1&amp;tbnh=176&amp;tbnw=236&amp;start=0&amp;ndsp=23&amp;tx=134&amp;ty=1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2013-06-07T08:23:00Z</dcterms:created>
  <dcterms:modified xsi:type="dcterms:W3CDTF">2013-06-07T08:23:00Z</dcterms:modified>
</cp:coreProperties>
</file>